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81" w:rsidRDefault="00D53B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 w:rsidR="0011266B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年“</w:t>
      </w:r>
      <w:r w:rsidR="00596BA9">
        <w:rPr>
          <w:rFonts w:ascii="黑体" w:eastAsia="黑体" w:hint="eastAsia"/>
          <w:sz w:val="36"/>
          <w:szCs w:val="36"/>
        </w:rPr>
        <w:t>3+2</w:t>
      </w:r>
      <w:r>
        <w:rPr>
          <w:rFonts w:ascii="黑体" w:eastAsia="黑体" w:hint="eastAsia"/>
          <w:sz w:val="36"/>
          <w:szCs w:val="36"/>
        </w:rPr>
        <w:t>”对口贯通分段培养专业转段测试</w:t>
      </w:r>
      <w:r w:rsidR="00B13610">
        <w:rPr>
          <w:rFonts w:ascii="黑体" w:eastAsia="黑体" w:hint="eastAsia"/>
          <w:sz w:val="36"/>
          <w:szCs w:val="36"/>
        </w:rPr>
        <w:t>安排</w:t>
      </w:r>
    </w:p>
    <w:p w:rsidR="00AA7081" w:rsidRDefault="00D53B0B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公  示</w:t>
      </w:r>
    </w:p>
    <w:p w:rsidR="00DD0AE8" w:rsidRDefault="00ED6EB4" w:rsidP="00F133ED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根据</w:t>
      </w:r>
      <w:r w:rsidR="00F133ED" w:rsidRPr="00F133ED">
        <w:rPr>
          <w:rFonts w:asciiTheme="minorEastAsia" w:hAnsiTheme="minorEastAsia" w:hint="eastAsia"/>
          <w:sz w:val="28"/>
          <w:szCs w:val="32"/>
        </w:rPr>
        <w:t>山东省教育厅《关于做好2020年职业院校与本科高校对口贯通分段培养转段工作的通知》（鲁教学函〔201</w:t>
      </w:r>
      <w:r w:rsidR="00F133ED" w:rsidRPr="00F133ED">
        <w:rPr>
          <w:rFonts w:asciiTheme="minorEastAsia" w:hAnsiTheme="minorEastAsia"/>
          <w:sz w:val="28"/>
          <w:szCs w:val="32"/>
        </w:rPr>
        <w:t>9</w:t>
      </w:r>
      <w:r w:rsidR="00F133ED" w:rsidRPr="00F133ED">
        <w:rPr>
          <w:rFonts w:asciiTheme="minorEastAsia" w:hAnsiTheme="minorEastAsia" w:hint="eastAsia"/>
          <w:sz w:val="28"/>
          <w:szCs w:val="32"/>
        </w:rPr>
        <w:t>〕</w:t>
      </w:r>
      <w:r w:rsidR="00F133ED" w:rsidRPr="00F133ED">
        <w:rPr>
          <w:rFonts w:asciiTheme="minorEastAsia" w:hAnsiTheme="minorEastAsia"/>
          <w:sz w:val="28"/>
          <w:szCs w:val="32"/>
        </w:rPr>
        <w:t>17</w:t>
      </w:r>
      <w:r w:rsidR="00F133ED" w:rsidRPr="00F133ED">
        <w:rPr>
          <w:rFonts w:asciiTheme="minorEastAsia" w:hAnsiTheme="minorEastAsia" w:hint="eastAsia"/>
          <w:sz w:val="28"/>
          <w:szCs w:val="32"/>
        </w:rPr>
        <w:t>号）</w:t>
      </w:r>
      <w:r w:rsidR="00F133ED">
        <w:rPr>
          <w:rFonts w:asciiTheme="minorEastAsia" w:hAnsiTheme="minorEastAsia" w:hint="eastAsia"/>
          <w:sz w:val="28"/>
          <w:szCs w:val="32"/>
        </w:rPr>
        <w:t>和</w:t>
      </w:r>
      <w:r w:rsidRPr="00D431FD">
        <w:rPr>
          <w:rFonts w:asciiTheme="minorEastAsia" w:hAnsiTheme="minorEastAsia" w:hint="eastAsia"/>
          <w:sz w:val="28"/>
          <w:szCs w:val="32"/>
        </w:rPr>
        <w:t>《山东省职业院校与本科高校对口贯通分段培养转段工作实施方案》（鲁教学字〔2015〕3号）</w:t>
      </w:r>
      <w:r w:rsidRPr="00D431FD">
        <w:rPr>
          <w:rFonts w:asciiTheme="minorEastAsia" w:hAnsiTheme="minorEastAsia"/>
          <w:sz w:val="28"/>
          <w:szCs w:val="32"/>
        </w:rPr>
        <w:t>和</w:t>
      </w:r>
      <w:r w:rsidR="00F133ED">
        <w:rPr>
          <w:rFonts w:asciiTheme="minorEastAsia" w:hAnsiTheme="minorEastAsia" w:hint="eastAsia"/>
          <w:sz w:val="28"/>
          <w:szCs w:val="32"/>
        </w:rPr>
        <w:t>《</w:t>
      </w:r>
      <w:r w:rsidR="00F133ED" w:rsidRPr="00F133ED">
        <w:rPr>
          <w:rFonts w:asciiTheme="minorEastAsia" w:hAnsiTheme="minorEastAsia" w:hint="eastAsia"/>
          <w:sz w:val="28"/>
          <w:szCs w:val="32"/>
        </w:rPr>
        <w:t>潍坊学院2020年对口贯通分段培养转段综合</w:t>
      </w:r>
      <w:r w:rsidR="00F133ED" w:rsidRPr="00F133ED">
        <w:rPr>
          <w:rFonts w:asciiTheme="minorEastAsia" w:hAnsiTheme="minorEastAsia"/>
          <w:sz w:val="28"/>
          <w:szCs w:val="32"/>
        </w:rPr>
        <w:t>测试与录取</w:t>
      </w:r>
      <w:r w:rsidR="00F133ED" w:rsidRPr="00F133ED">
        <w:rPr>
          <w:rFonts w:asciiTheme="minorEastAsia" w:hAnsiTheme="minorEastAsia" w:hint="eastAsia"/>
          <w:sz w:val="28"/>
          <w:szCs w:val="32"/>
        </w:rPr>
        <w:t>工作实施方案</w:t>
      </w:r>
      <w:r w:rsidR="00F133ED">
        <w:rPr>
          <w:rFonts w:asciiTheme="minorEastAsia" w:hAnsiTheme="minorEastAsia" w:hint="eastAsia"/>
          <w:sz w:val="28"/>
          <w:szCs w:val="32"/>
        </w:rPr>
        <w:t>》</w:t>
      </w:r>
      <w:r>
        <w:rPr>
          <w:rFonts w:asciiTheme="minorEastAsia" w:hAnsiTheme="minorEastAsia" w:hint="eastAsia"/>
          <w:sz w:val="28"/>
          <w:szCs w:val="32"/>
        </w:rPr>
        <w:t>等文件</w:t>
      </w:r>
      <w:r>
        <w:rPr>
          <w:rFonts w:asciiTheme="minorEastAsia" w:hAnsiTheme="minorEastAsia"/>
          <w:sz w:val="28"/>
          <w:szCs w:val="32"/>
        </w:rPr>
        <w:t>精神和相关</w:t>
      </w:r>
      <w:r>
        <w:rPr>
          <w:rFonts w:asciiTheme="minorEastAsia" w:hAnsiTheme="minorEastAsia" w:hint="eastAsia"/>
          <w:sz w:val="28"/>
          <w:szCs w:val="32"/>
        </w:rPr>
        <w:t>要求，</w:t>
      </w:r>
      <w:r w:rsidR="00D53B0B">
        <w:rPr>
          <w:rFonts w:asciiTheme="minorEastAsia" w:hAnsiTheme="minorEastAsia" w:hint="eastAsia"/>
          <w:sz w:val="28"/>
          <w:szCs w:val="32"/>
        </w:rPr>
        <w:t>山东</w:t>
      </w:r>
      <w:r w:rsidR="00514589">
        <w:rPr>
          <w:rFonts w:asciiTheme="minorEastAsia" w:hAnsiTheme="minorEastAsia" w:hint="eastAsia"/>
          <w:sz w:val="28"/>
          <w:szCs w:val="32"/>
        </w:rPr>
        <w:t>信息职业</w:t>
      </w:r>
      <w:r w:rsidR="00826DD8">
        <w:rPr>
          <w:rFonts w:asciiTheme="minorEastAsia" w:hAnsiTheme="minorEastAsia" w:hint="eastAsia"/>
          <w:sz w:val="28"/>
          <w:szCs w:val="32"/>
        </w:rPr>
        <w:t>技术</w:t>
      </w:r>
      <w:r w:rsidR="00514589">
        <w:rPr>
          <w:rFonts w:asciiTheme="minorEastAsia" w:hAnsiTheme="minorEastAsia" w:hint="eastAsia"/>
          <w:sz w:val="28"/>
          <w:szCs w:val="32"/>
        </w:rPr>
        <w:t>学院</w:t>
      </w:r>
      <w:r w:rsidR="00DD0AE8">
        <w:rPr>
          <w:rFonts w:asciiTheme="minorEastAsia" w:hAnsiTheme="minorEastAsia" w:hint="eastAsia"/>
          <w:sz w:val="28"/>
          <w:szCs w:val="32"/>
        </w:rPr>
        <w:t>201</w:t>
      </w:r>
      <w:r w:rsidR="00F133ED">
        <w:rPr>
          <w:rFonts w:asciiTheme="minorEastAsia" w:hAnsiTheme="minorEastAsia" w:hint="eastAsia"/>
          <w:sz w:val="28"/>
          <w:szCs w:val="32"/>
        </w:rPr>
        <w:t>7</w:t>
      </w:r>
      <w:r w:rsidR="00DD0AE8">
        <w:rPr>
          <w:rFonts w:asciiTheme="minorEastAsia" w:hAnsiTheme="minorEastAsia" w:hint="eastAsia"/>
          <w:sz w:val="28"/>
          <w:szCs w:val="32"/>
        </w:rPr>
        <w:t>级软件技术专业学生将转入潍坊学院软件工程专业本科阶段学习，现将转段测试有关情况公示如下：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一、</w:t>
      </w:r>
      <w:r w:rsidR="00D87FEB">
        <w:rPr>
          <w:rFonts w:asciiTheme="minorEastAsia" w:hAnsiTheme="minorEastAsia" w:hint="eastAsia"/>
          <w:sz w:val="28"/>
          <w:szCs w:val="32"/>
        </w:rPr>
        <w:t>测试</w:t>
      </w:r>
      <w:r>
        <w:rPr>
          <w:rFonts w:asciiTheme="minorEastAsia" w:hAnsiTheme="minorEastAsia" w:hint="eastAsia"/>
          <w:sz w:val="28"/>
          <w:szCs w:val="32"/>
        </w:rPr>
        <w:t>时间：</w:t>
      </w:r>
    </w:p>
    <w:p w:rsidR="00AA7081" w:rsidRDefault="00C00B16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 w:rsidRPr="00C00B16">
        <w:rPr>
          <w:rFonts w:asciiTheme="minorEastAsia" w:hAnsiTheme="minorEastAsia" w:hint="eastAsia"/>
          <w:sz w:val="28"/>
          <w:szCs w:val="32"/>
        </w:rPr>
        <w:t>专业</w:t>
      </w:r>
      <w:r w:rsidR="00FE1DB8">
        <w:rPr>
          <w:rFonts w:asciiTheme="minorEastAsia" w:hAnsiTheme="minorEastAsia" w:hint="eastAsia"/>
          <w:sz w:val="28"/>
          <w:szCs w:val="32"/>
        </w:rPr>
        <w:t>基础</w:t>
      </w:r>
      <w:r w:rsidRPr="00C00B16">
        <w:rPr>
          <w:rFonts w:asciiTheme="minorEastAsia" w:hAnsiTheme="minorEastAsia" w:hint="eastAsia"/>
          <w:sz w:val="28"/>
          <w:szCs w:val="32"/>
        </w:rPr>
        <w:t>测试科目一</w:t>
      </w:r>
      <w:r w:rsidR="00D53B0B">
        <w:rPr>
          <w:rFonts w:asciiTheme="minorEastAsia" w:hAnsiTheme="minorEastAsia" w:hint="eastAsia"/>
          <w:sz w:val="28"/>
          <w:szCs w:val="32"/>
        </w:rPr>
        <w:t>：</w:t>
      </w:r>
      <w:r w:rsidR="00CB545B">
        <w:rPr>
          <w:rFonts w:asciiTheme="minorEastAsia" w:hAnsiTheme="minorEastAsia" w:hint="eastAsia"/>
          <w:sz w:val="28"/>
          <w:szCs w:val="32"/>
        </w:rPr>
        <w:t>20</w:t>
      </w:r>
      <w:r w:rsidR="003D0211">
        <w:rPr>
          <w:rFonts w:asciiTheme="minorEastAsia" w:hAnsiTheme="minorEastAsia" w:hint="eastAsia"/>
          <w:sz w:val="28"/>
          <w:szCs w:val="32"/>
        </w:rPr>
        <w:t>20</w:t>
      </w:r>
      <w:r w:rsidR="00D53B0B">
        <w:rPr>
          <w:rFonts w:asciiTheme="minorEastAsia" w:hAnsiTheme="minorEastAsia" w:hint="eastAsia"/>
          <w:sz w:val="28"/>
          <w:szCs w:val="32"/>
        </w:rPr>
        <w:t>年1月</w:t>
      </w:r>
      <w:r w:rsidR="00FD323A">
        <w:rPr>
          <w:rFonts w:asciiTheme="minorEastAsia" w:hAnsiTheme="minorEastAsia" w:hint="eastAsia"/>
          <w:sz w:val="28"/>
          <w:szCs w:val="32"/>
        </w:rPr>
        <w:t>1</w:t>
      </w:r>
      <w:r w:rsidR="003D0211">
        <w:rPr>
          <w:rFonts w:asciiTheme="minorEastAsia" w:hAnsiTheme="minorEastAsia" w:hint="eastAsia"/>
          <w:sz w:val="28"/>
          <w:szCs w:val="32"/>
        </w:rPr>
        <w:t>4</w:t>
      </w:r>
      <w:r w:rsidR="00D53B0B">
        <w:rPr>
          <w:rFonts w:asciiTheme="minorEastAsia" w:hAnsiTheme="minorEastAsia" w:hint="eastAsia"/>
          <w:sz w:val="28"/>
          <w:szCs w:val="32"/>
        </w:rPr>
        <w:t>日</w:t>
      </w:r>
      <w:r w:rsidR="00D53B0B">
        <w:rPr>
          <w:rFonts w:asciiTheme="minorEastAsia" w:hAnsiTheme="minorEastAsia" w:hint="eastAsia"/>
          <w:color w:val="FF0000"/>
          <w:sz w:val="28"/>
          <w:szCs w:val="32"/>
        </w:rPr>
        <w:t xml:space="preserve">   </w:t>
      </w:r>
      <w:r w:rsidR="00FE1DB8">
        <w:rPr>
          <w:rFonts w:asciiTheme="minorEastAsia" w:hAnsiTheme="minorEastAsia" w:hint="eastAsia"/>
          <w:sz w:val="28"/>
          <w:szCs w:val="32"/>
        </w:rPr>
        <w:t>8</w:t>
      </w:r>
      <w:r w:rsidR="00D53B0B">
        <w:rPr>
          <w:rFonts w:asciiTheme="minorEastAsia" w:hAnsiTheme="minorEastAsia" w:hint="eastAsia"/>
          <w:sz w:val="28"/>
          <w:szCs w:val="32"/>
        </w:rPr>
        <w:t>:00——1</w:t>
      </w:r>
      <w:r w:rsidR="00FE1DB8">
        <w:rPr>
          <w:rFonts w:asciiTheme="minorEastAsia" w:hAnsiTheme="minorEastAsia" w:hint="eastAsia"/>
          <w:sz w:val="28"/>
          <w:szCs w:val="32"/>
        </w:rPr>
        <w:t>0</w:t>
      </w:r>
      <w:r w:rsidR="00D53B0B">
        <w:rPr>
          <w:rFonts w:asciiTheme="minorEastAsia" w:hAnsiTheme="minorEastAsia" w:hint="eastAsia"/>
          <w:sz w:val="28"/>
          <w:szCs w:val="32"/>
        </w:rPr>
        <w:t>:</w:t>
      </w:r>
      <w:r w:rsidR="00CB545B">
        <w:rPr>
          <w:rFonts w:asciiTheme="minorEastAsia" w:hAnsiTheme="minorEastAsia" w:hint="eastAsia"/>
          <w:sz w:val="28"/>
          <w:szCs w:val="32"/>
        </w:rPr>
        <w:t>0</w:t>
      </w:r>
      <w:r w:rsidR="00D53B0B">
        <w:rPr>
          <w:rFonts w:asciiTheme="minorEastAsia" w:hAnsiTheme="minorEastAsia" w:hint="eastAsia"/>
          <w:sz w:val="28"/>
          <w:szCs w:val="32"/>
        </w:rPr>
        <w:t>0</w:t>
      </w:r>
    </w:p>
    <w:p w:rsidR="00AA7081" w:rsidRDefault="00C00B16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 w:rsidRPr="00C00B16">
        <w:rPr>
          <w:rFonts w:asciiTheme="minorEastAsia" w:hAnsiTheme="minorEastAsia" w:hint="eastAsia"/>
          <w:sz w:val="28"/>
          <w:szCs w:val="32"/>
        </w:rPr>
        <w:t>专业</w:t>
      </w:r>
      <w:r w:rsidR="00FE1DB8">
        <w:rPr>
          <w:rFonts w:asciiTheme="minorEastAsia" w:hAnsiTheme="minorEastAsia" w:hint="eastAsia"/>
          <w:sz w:val="28"/>
          <w:szCs w:val="32"/>
        </w:rPr>
        <w:t>基础</w:t>
      </w:r>
      <w:r w:rsidRPr="00C00B16">
        <w:rPr>
          <w:rFonts w:asciiTheme="minorEastAsia" w:hAnsiTheme="minorEastAsia" w:hint="eastAsia"/>
          <w:sz w:val="28"/>
          <w:szCs w:val="32"/>
        </w:rPr>
        <w:t>测试科目</w:t>
      </w:r>
      <w:r w:rsidR="00D53B0B">
        <w:rPr>
          <w:rFonts w:asciiTheme="minorEastAsia" w:hAnsiTheme="minorEastAsia" w:hint="eastAsia"/>
          <w:sz w:val="28"/>
          <w:szCs w:val="32"/>
        </w:rPr>
        <w:t>二：</w:t>
      </w:r>
      <w:r w:rsidR="00CB545B">
        <w:rPr>
          <w:rFonts w:asciiTheme="minorEastAsia" w:hAnsiTheme="minorEastAsia" w:hint="eastAsia"/>
          <w:sz w:val="28"/>
          <w:szCs w:val="32"/>
        </w:rPr>
        <w:t>20</w:t>
      </w:r>
      <w:r w:rsidR="003D0211">
        <w:rPr>
          <w:rFonts w:asciiTheme="minorEastAsia" w:hAnsiTheme="minorEastAsia" w:hint="eastAsia"/>
          <w:sz w:val="28"/>
          <w:szCs w:val="32"/>
        </w:rPr>
        <w:t>20</w:t>
      </w:r>
      <w:r w:rsidR="00D53B0B">
        <w:rPr>
          <w:rFonts w:asciiTheme="minorEastAsia" w:hAnsiTheme="minorEastAsia" w:hint="eastAsia"/>
          <w:sz w:val="28"/>
          <w:szCs w:val="32"/>
        </w:rPr>
        <w:t>年1月</w:t>
      </w:r>
      <w:r w:rsidR="00FD323A">
        <w:rPr>
          <w:rFonts w:asciiTheme="minorEastAsia" w:hAnsiTheme="minorEastAsia" w:hint="eastAsia"/>
          <w:sz w:val="28"/>
          <w:szCs w:val="32"/>
        </w:rPr>
        <w:t>1</w:t>
      </w:r>
      <w:r w:rsidR="003D0211">
        <w:rPr>
          <w:rFonts w:asciiTheme="minorEastAsia" w:hAnsiTheme="minorEastAsia" w:hint="eastAsia"/>
          <w:sz w:val="28"/>
          <w:szCs w:val="32"/>
        </w:rPr>
        <w:t>4</w:t>
      </w:r>
      <w:r w:rsidR="00D53B0B">
        <w:rPr>
          <w:rFonts w:asciiTheme="minorEastAsia" w:hAnsiTheme="minorEastAsia" w:hint="eastAsia"/>
          <w:sz w:val="28"/>
          <w:szCs w:val="32"/>
        </w:rPr>
        <w:t>日   1</w:t>
      </w:r>
      <w:r w:rsidR="00FE1DB8">
        <w:rPr>
          <w:rFonts w:asciiTheme="minorEastAsia" w:hAnsiTheme="minorEastAsia" w:hint="eastAsia"/>
          <w:sz w:val="28"/>
          <w:szCs w:val="32"/>
        </w:rPr>
        <w:t>0</w:t>
      </w:r>
      <w:r w:rsidR="00D53B0B">
        <w:rPr>
          <w:rFonts w:asciiTheme="minorEastAsia" w:hAnsiTheme="minorEastAsia" w:hint="eastAsia"/>
          <w:sz w:val="28"/>
          <w:szCs w:val="32"/>
        </w:rPr>
        <w:t>:</w:t>
      </w:r>
      <w:r w:rsidR="00FE1DB8">
        <w:rPr>
          <w:rFonts w:asciiTheme="minorEastAsia" w:hAnsiTheme="minorEastAsia" w:hint="eastAsia"/>
          <w:sz w:val="28"/>
          <w:szCs w:val="32"/>
        </w:rPr>
        <w:t>3</w:t>
      </w:r>
      <w:r w:rsidR="00D53B0B">
        <w:rPr>
          <w:rFonts w:asciiTheme="minorEastAsia" w:hAnsiTheme="minorEastAsia" w:hint="eastAsia"/>
          <w:sz w:val="28"/>
          <w:szCs w:val="32"/>
        </w:rPr>
        <w:t>0——1</w:t>
      </w:r>
      <w:r w:rsidR="00FE1DB8">
        <w:rPr>
          <w:rFonts w:asciiTheme="minorEastAsia" w:hAnsiTheme="minorEastAsia" w:hint="eastAsia"/>
          <w:sz w:val="28"/>
          <w:szCs w:val="32"/>
        </w:rPr>
        <w:t>2</w:t>
      </w:r>
      <w:r w:rsidR="00D53B0B">
        <w:rPr>
          <w:rFonts w:asciiTheme="minorEastAsia" w:hAnsiTheme="minorEastAsia" w:hint="eastAsia"/>
          <w:sz w:val="28"/>
          <w:szCs w:val="32"/>
        </w:rPr>
        <w:t>:</w:t>
      </w:r>
      <w:r w:rsidR="00FE1DB8">
        <w:rPr>
          <w:rFonts w:asciiTheme="minorEastAsia" w:hAnsiTheme="minorEastAsia" w:hint="eastAsia"/>
          <w:sz w:val="28"/>
          <w:szCs w:val="32"/>
        </w:rPr>
        <w:t>3</w:t>
      </w:r>
      <w:r w:rsidR="00D53B0B">
        <w:rPr>
          <w:rFonts w:asciiTheme="minorEastAsia" w:hAnsiTheme="minorEastAsia" w:hint="eastAsia"/>
          <w:sz w:val="28"/>
          <w:szCs w:val="32"/>
        </w:rPr>
        <w:t>0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</w:t>
      </w:r>
      <w:r w:rsidR="00C00B16">
        <w:rPr>
          <w:rFonts w:asciiTheme="minorEastAsia" w:hAnsiTheme="minorEastAsia" w:hint="eastAsia"/>
          <w:sz w:val="28"/>
          <w:szCs w:val="32"/>
        </w:rPr>
        <w:t>基本</w:t>
      </w:r>
      <w:r>
        <w:rPr>
          <w:rFonts w:asciiTheme="minorEastAsia" w:hAnsiTheme="minorEastAsia" w:hint="eastAsia"/>
          <w:sz w:val="28"/>
          <w:szCs w:val="32"/>
        </w:rPr>
        <w:t>技能测试：</w:t>
      </w:r>
      <w:r w:rsidR="00C00B16">
        <w:rPr>
          <w:rFonts w:asciiTheme="minorEastAsia" w:hAnsiTheme="minorEastAsia" w:hint="eastAsia"/>
          <w:sz w:val="28"/>
          <w:szCs w:val="32"/>
        </w:rPr>
        <w:t xml:space="preserve">  </w:t>
      </w:r>
      <w:r w:rsidR="00952B6A">
        <w:rPr>
          <w:rFonts w:asciiTheme="minorEastAsia" w:hAnsiTheme="minorEastAsia" w:hint="eastAsia"/>
          <w:sz w:val="28"/>
          <w:szCs w:val="32"/>
        </w:rPr>
        <w:t>20</w:t>
      </w:r>
      <w:r w:rsidR="003D0211">
        <w:rPr>
          <w:rFonts w:asciiTheme="minorEastAsia" w:hAnsiTheme="minorEastAsia" w:hint="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FE1DB8">
        <w:rPr>
          <w:rFonts w:asciiTheme="minorEastAsia" w:hAnsiTheme="minorEastAsia" w:hint="eastAsia"/>
          <w:sz w:val="28"/>
          <w:szCs w:val="32"/>
        </w:rPr>
        <w:t>1</w:t>
      </w:r>
      <w:r w:rsidR="003D0211">
        <w:rPr>
          <w:rFonts w:asciiTheme="minorEastAsia" w:hAnsiTheme="minorEastAsia" w:hint="eastAsia"/>
          <w:sz w:val="28"/>
          <w:szCs w:val="32"/>
        </w:rPr>
        <w:t>4</w:t>
      </w:r>
      <w:r>
        <w:rPr>
          <w:rFonts w:asciiTheme="minorEastAsia" w:hAnsiTheme="minorEastAsia" w:hint="eastAsia"/>
          <w:sz w:val="28"/>
          <w:szCs w:val="32"/>
        </w:rPr>
        <w:t xml:space="preserve">日   </w:t>
      </w:r>
      <w:r w:rsidR="00FE1DB8">
        <w:rPr>
          <w:rFonts w:asciiTheme="minorEastAsia" w:hAnsiTheme="minorEastAsia" w:hint="eastAsia"/>
          <w:sz w:val="28"/>
          <w:szCs w:val="32"/>
        </w:rPr>
        <w:t>14</w:t>
      </w:r>
      <w:r>
        <w:rPr>
          <w:rFonts w:asciiTheme="minorEastAsia" w:hAnsiTheme="minorEastAsia" w:hint="eastAsia"/>
          <w:sz w:val="28"/>
          <w:szCs w:val="32"/>
        </w:rPr>
        <w:t>:</w:t>
      </w:r>
      <w:r w:rsidR="00FE1DB8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0——</w:t>
      </w:r>
      <w:r w:rsidR="00CB545B">
        <w:rPr>
          <w:rFonts w:asciiTheme="minorEastAsia" w:hAnsiTheme="minorEastAsia" w:hint="eastAsia"/>
          <w:sz w:val="28"/>
          <w:szCs w:val="32"/>
        </w:rPr>
        <w:t>1</w:t>
      </w:r>
      <w:r w:rsidR="00FE1DB8">
        <w:rPr>
          <w:rFonts w:asciiTheme="minorEastAsia" w:hAnsiTheme="minorEastAsia" w:hint="eastAsia"/>
          <w:sz w:val="28"/>
          <w:szCs w:val="32"/>
        </w:rPr>
        <w:t>7</w:t>
      </w:r>
      <w:r>
        <w:rPr>
          <w:rFonts w:asciiTheme="minorEastAsia" w:hAnsiTheme="minorEastAsia" w:hint="eastAsia"/>
          <w:sz w:val="28"/>
          <w:szCs w:val="32"/>
        </w:rPr>
        <w:t>:</w:t>
      </w:r>
      <w:r w:rsidR="00FE1DB8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学生凭身份证、学生证和准考证入场考试。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二、</w:t>
      </w:r>
      <w:r w:rsidR="00D87FEB">
        <w:rPr>
          <w:rFonts w:asciiTheme="minorEastAsia" w:hAnsiTheme="minorEastAsia" w:hint="eastAsia"/>
          <w:sz w:val="28"/>
          <w:szCs w:val="32"/>
        </w:rPr>
        <w:t>测试</w:t>
      </w:r>
      <w:r>
        <w:rPr>
          <w:rFonts w:asciiTheme="minorEastAsia" w:hAnsiTheme="minorEastAsia" w:hint="eastAsia"/>
          <w:sz w:val="28"/>
          <w:szCs w:val="32"/>
        </w:rPr>
        <w:t>地点：</w:t>
      </w:r>
      <w:r w:rsidR="003312E2">
        <w:rPr>
          <w:rFonts w:asciiTheme="minorEastAsia" w:hAnsiTheme="minorEastAsia" w:hint="eastAsia"/>
          <w:sz w:val="28"/>
          <w:szCs w:val="32"/>
        </w:rPr>
        <w:t>山东信息职业</w:t>
      </w:r>
      <w:r w:rsidR="00537F4C">
        <w:rPr>
          <w:rFonts w:asciiTheme="minorEastAsia" w:hAnsiTheme="minorEastAsia" w:hint="eastAsia"/>
          <w:sz w:val="28"/>
          <w:szCs w:val="32"/>
        </w:rPr>
        <w:t>技术</w:t>
      </w:r>
      <w:r w:rsidR="003312E2">
        <w:rPr>
          <w:rFonts w:asciiTheme="minorEastAsia" w:hAnsiTheme="minorEastAsia" w:hint="eastAsia"/>
          <w:sz w:val="28"/>
          <w:szCs w:val="32"/>
        </w:rPr>
        <w:t>学院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三、考试内容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1.专</w:t>
      </w:r>
      <w:r w:rsidR="00873C38" w:rsidRPr="00C00B16">
        <w:rPr>
          <w:rFonts w:asciiTheme="minorEastAsia" w:hAnsiTheme="minorEastAsia" w:hint="eastAsia"/>
          <w:sz w:val="28"/>
          <w:szCs w:val="32"/>
        </w:rPr>
        <w:t>业</w:t>
      </w:r>
      <w:r w:rsidR="005C101A">
        <w:rPr>
          <w:rFonts w:asciiTheme="minorEastAsia" w:hAnsiTheme="minorEastAsia" w:hint="eastAsia"/>
          <w:sz w:val="28"/>
          <w:szCs w:val="32"/>
        </w:rPr>
        <w:t>基础</w:t>
      </w:r>
      <w:r w:rsidR="00873C38" w:rsidRPr="00C00B16">
        <w:rPr>
          <w:rFonts w:asciiTheme="minorEastAsia" w:hAnsiTheme="minorEastAsia" w:hint="eastAsia"/>
          <w:sz w:val="28"/>
          <w:szCs w:val="32"/>
        </w:rPr>
        <w:t>测试科目一</w:t>
      </w:r>
      <w:r>
        <w:rPr>
          <w:rFonts w:asciiTheme="minorEastAsia" w:hAnsiTheme="minorEastAsia" w:hint="eastAsia"/>
          <w:sz w:val="28"/>
          <w:szCs w:val="32"/>
        </w:rPr>
        <w:t>：</w:t>
      </w:r>
      <w:r w:rsidR="00726137">
        <w:rPr>
          <w:rFonts w:ascii="宋体" w:hAnsi="宋体" w:cs="宋体" w:hint="eastAsia"/>
          <w:sz w:val="28"/>
          <w:szCs w:val="32"/>
        </w:rPr>
        <w:t>数据结构</w:t>
      </w:r>
      <w:r w:rsidR="00267788">
        <w:rPr>
          <w:rFonts w:ascii="宋体" w:hAnsi="宋体" w:cs="宋体" w:hint="eastAsia"/>
          <w:sz w:val="28"/>
          <w:szCs w:val="32"/>
        </w:rPr>
        <w:t>。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2.</w:t>
      </w:r>
      <w:r w:rsidR="00873C38" w:rsidRPr="00C00B16">
        <w:rPr>
          <w:rFonts w:asciiTheme="minorEastAsia" w:hAnsiTheme="minorEastAsia" w:hint="eastAsia"/>
          <w:sz w:val="28"/>
          <w:szCs w:val="32"/>
        </w:rPr>
        <w:t>专业</w:t>
      </w:r>
      <w:r w:rsidR="005C101A">
        <w:rPr>
          <w:rFonts w:asciiTheme="minorEastAsia" w:hAnsiTheme="minorEastAsia" w:hint="eastAsia"/>
          <w:sz w:val="28"/>
          <w:szCs w:val="32"/>
        </w:rPr>
        <w:t>基础</w:t>
      </w:r>
      <w:r w:rsidR="00873C38" w:rsidRPr="00C00B16">
        <w:rPr>
          <w:rFonts w:asciiTheme="minorEastAsia" w:hAnsiTheme="minorEastAsia" w:hint="eastAsia"/>
          <w:sz w:val="28"/>
          <w:szCs w:val="32"/>
        </w:rPr>
        <w:t>测试科目</w:t>
      </w:r>
      <w:r w:rsidR="00873C38">
        <w:rPr>
          <w:rFonts w:asciiTheme="minorEastAsia" w:hAnsiTheme="minorEastAsia" w:hint="eastAsia"/>
          <w:sz w:val="28"/>
          <w:szCs w:val="32"/>
        </w:rPr>
        <w:t>二</w:t>
      </w:r>
      <w:r>
        <w:rPr>
          <w:rFonts w:asciiTheme="minorEastAsia" w:hAnsiTheme="minorEastAsia" w:hint="eastAsia"/>
          <w:sz w:val="28"/>
          <w:szCs w:val="32"/>
        </w:rPr>
        <w:t>：</w:t>
      </w:r>
      <w:r w:rsidR="001711A7">
        <w:rPr>
          <w:rFonts w:ascii="宋体" w:hAnsi="宋体" w:cs="宋体" w:hint="eastAsia"/>
          <w:sz w:val="28"/>
          <w:szCs w:val="32"/>
        </w:rPr>
        <w:t>数据库原理及应用</w:t>
      </w:r>
      <w:r w:rsidR="00267788">
        <w:rPr>
          <w:rFonts w:ascii="宋体" w:hAnsi="宋体" w:cs="宋体" w:hint="eastAsia"/>
          <w:sz w:val="28"/>
          <w:szCs w:val="32"/>
        </w:rPr>
        <w:t>。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3.专业技能测试：</w:t>
      </w:r>
      <w:r w:rsidR="006F22D7">
        <w:rPr>
          <w:rFonts w:asciiTheme="minorEastAsia" w:hAnsiTheme="minorEastAsia" w:hint="eastAsia"/>
          <w:sz w:val="28"/>
          <w:szCs w:val="32"/>
        </w:rPr>
        <w:t xml:space="preserve"> </w:t>
      </w:r>
      <w:r w:rsidR="00FF236F">
        <w:rPr>
          <w:rFonts w:asciiTheme="minorEastAsia" w:hAnsiTheme="minorEastAsia" w:hint="eastAsia"/>
          <w:sz w:val="28"/>
          <w:szCs w:val="32"/>
        </w:rPr>
        <w:t>程序设计（包括</w:t>
      </w:r>
      <w:r w:rsidR="00AE1EF9">
        <w:rPr>
          <w:rFonts w:asciiTheme="minorEastAsia" w:hAnsiTheme="minorEastAsia" w:hint="eastAsia"/>
          <w:sz w:val="28"/>
          <w:szCs w:val="32"/>
        </w:rPr>
        <w:t>C语言程序设计</w:t>
      </w:r>
      <w:r w:rsidR="00FF236F">
        <w:rPr>
          <w:rFonts w:asciiTheme="minorEastAsia" w:hAnsiTheme="minorEastAsia" w:hint="eastAsia"/>
          <w:sz w:val="28"/>
          <w:szCs w:val="32"/>
        </w:rPr>
        <w:t>和</w:t>
      </w:r>
      <w:r w:rsidR="006F22D7">
        <w:rPr>
          <w:rFonts w:ascii="宋体" w:hAnsi="宋体" w:cs="宋体" w:hint="eastAsia"/>
          <w:sz w:val="28"/>
          <w:szCs w:val="32"/>
        </w:rPr>
        <w:t>J</w:t>
      </w:r>
      <w:r w:rsidR="006F22D7">
        <w:rPr>
          <w:rFonts w:ascii="宋体" w:hAnsi="宋体" w:cs="宋体"/>
          <w:sz w:val="28"/>
          <w:szCs w:val="32"/>
        </w:rPr>
        <w:t>ava</w:t>
      </w:r>
      <w:r w:rsidR="006F22D7">
        <w:rPr>
          <w:rFonts w:ascii="宋体" w:hAnsi="宋体" w:cs="宋体" w:hint="eastAsia"/>
          <w:sz w:val="28"/>
          <w:szCs w:val="32"/>
        </w:rPr>
        <w:t>程序设计</w:t>
      </w:r>
      <w:r w:rsidR="00FF236F">
        <w:rPr>
          <w:rFonts w:asciiTheme="minorEastAsia" w:hAnsiTheme="minorEastAsia" w:hint="eastAsia"/>
          <w:sz w:val="28"/>
          <w:szCs w:val="32"/>
        </w:rPr>
        <w:t>）</w:t>
      </w:r>
      <w:r w:rsidR="00AE1EF9">
        <w:rPr>
          <w:rFonts w:ascii="宋体" w:hAnsi="宋体" w:cs="宋体" w:hint="eastAsia"/>
          <w:sz w:val="28"/>
          <w:szCs w:val="32"/>
        </w:rPr>
        <w:t>。</w:t>
      </w:r>
    </w:p>
    <w:p w:rsidR="00AA7081" w:rsidRDefault="00D53B0B" w:rsidP="002A74C5">
      <w:pPr>
        <w:spacing w:line="600" w:lineRule="exact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特此公示</w:t>
      </w:r>
      <w:r w:rsidR="00D87FEB">
        <w:rPr>
          <w:rFonts w:asciiTheme="minorEastAsia" w:hAnsiTheme="minorEastAsia" w:hint="eastAsia"/>
          <w:sz w:val="28"/>
          <w:szCs w:val="32"/>
        </w:rPr>
        <w:t>。</w:t>
      </w:r>
    </w:p>
    <w:p w:rsidR="00FB70FD" w:rsidRDefault="00D53B0B" w:rsidP="002A74C5">
      <w:pPr>
        <w:spacing w:line="600" w:lineRule="exact"/>
        <w:jc w:val="righ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潍坊学院</w:t>
      </w:r>
      <w:r w:rsidR="00FB70FD">
        <w:rPr>
          <w:rFonts w:asciiTheme="minorEastAsia" w:hAnsiTheme="minorEastAsia" w:hint="eastAsia"/>
          <w:sz w:val="28"/>
          <w:szCs w:val="32"/>
        </w:rPr>
        <w:t xml:space="preserve">  山东信息职业技术学院</w:t>
      </w:r>
    </w:p>
    <w:p w:rsidR="00AA7081" w:rsidRDefault="007566A3" w:rsidP="002A74C5">
      <w:pPr>
        <w:spacing w:line="600" w:lineRule="exact"/>
        <w:ind w:firstLineChars="1750" w:firstLine="490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201</w:t>
      </w:r>
      <w:r w:rsidR="00C20935">
        <w:rPr>
          <w:rFonts w:asciiTheme="minorEastAsia" w:hAnsiTheme="minorEastAsia" w:hint="eastAsia"/>
          <w:sz w:val="28"/>
          <w:szCs w:val="32"/>
        </w:rPr>
        <w:t>9</w:t>
      </w:r>
      <w:r w:rsidR="00D53B0B">
        <w:rPr>
          <w:rFonts w:asciiTheme="minorEastAsia" w:hAnsiTheme="minorEastAsia" w:hint="eastAsia"/>
          <w:sz w:val="28"/>
          <w:szCs w:val="32"/>
        </w:rPr>
        <w:t>年1</w:t>
      </w:r>
      <w:r w:rsidR="00C20935">
        <w:rPr>
          <w:rFonts w:asciiTheme="minorEastAsia" w:hAnsiTheme="minorEastAsia" w:hint="eastAsia"/>
          <w:sz w:val="28"/>
          <w:szCs w:val="32"/>
        </w:rPr>
        <w:t>2</w:t>
      </w:r>
      <w:r w:rsidR="00D53B0B">
        <w:rPr>
          <w:rFonts w:asciiTheme="minorEastAsia" w:hAnsiTheme="minorEastAsia" w:hint="eastAsia"/>
          <w:sz w:val="28"/>
          <w:szCs w:val="32"/>
        </w:rPr>
        <w:t>月</w:t>
      </w:r>
      <w:r w:rsidR="007029FE">
        <w:rPr>
          <w:rFonts w:asciiTheme="minorEastAsia" w:hAnsiTheme="minorEastAsia" w:hint="eastAsia"/>
          <w:sz w:val="28"/>
          <w:szCs w:val="32"/>
        </w:rPr>
        <w:t>2</w:t>
      </w:r>
      <w:r w:rsidR="00C20935">
        <w:rPr>
          <w:rFonts w:asciiTheme="minorEastAsia" w:hAnsiTheme="minorEastAsia" w:hint="eastAsia"/>
          <w:sz w:val="28"/>
          <w:szCs w:val="32"/>
        </w:rPr>
        <w:t>7</w:t>
      </w:r>
      <w:r w:rsidR="00D53B0B">
        <w:rPr>
          <w:rFonts w:asciiTheme="minorEastAsia" w:hAnsiTheme="minorEastAsia" w:hint="eastAsia"/>
          <w:sz w:val="28"/>
          <w:szCs w:val="32"/>
        </w:rPr>
        <w:t>日</w:t>
      </w:r>
    </w:p>
    <w:p w:rsidR="007815EA" w:rsidRPr="00526330" w:rsidRDefault="007815EA" w:rsidP="007815EA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526330">
        <w:rPr>
          <w:rFonts w:ascii="黑体" w:eastAsia="黑体" w:hint="eastAsia"/>
          <w:sz w:val="36"/>
          <w:szCs w:val="36"/>
        </w:rPr>
        <w:lastRenderedPageBreak/>
        <w:t>关于课程分值和试题命制原则的说明</w:t>
      </w:r>
    </w:p>
    <w:p w:rsidR="007815EA" w:rsidRPr="0033225D" w:rsidRDefault="007815EA" w:rsidP="00526330">
      <w:pPr>
        <w:spacing w:beforeLines="50" w:before="156"/>
        <w:ind w:firstLine="573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1、专业基础知识和专业基本技能考核总分值为200分。其中，专业基础知识分值100分，专业基本技能分值100分。</w:t>
      </w:r>
    </w:p>
    <w:p w:rsidR="007815EA" w:rsidRPr="0033225D" w:rsidRDefault="007815EA" w:rsidP="007815EA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2、专业基础知识考核包括两部分：专业基础测试科目一、专业基础测试科目二，考试时间各为2小时。其中</w:t>
      </w:r>
    </w:p>
    <w:p w:rsidR="007815EA" w:rsidRPr="0033225D" w:rsidRDefault="007815EA" w:rsidP="007815EA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（1）专业基础测试科目一为《数据结构》课程的内容，总分100分；</w:t>
      </w:r>
    </w:p>
    <w:p w:rsidR="007815EA" w:rsidRPr="0033225D" w:rsidRDefault="007815EA" w:rsidP="007815EA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（2）专业基础测试科目二为《数据库原理及应用》课程的内容，总分100分；</w:t>
      </w:r>
    </w:p>
    <w:p w:rsidR="007815EA" w:rsidRPr="0033225D" w:rsidRDefault="007815EA" w:rsidP="007815EA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（3）上述两个测试科目合计总分乘以50%，即得考生专业基础知识部分的分数。</w:t>
      </w:r>
    </w:p>
    <w:p w:rsidR="007815EA" w:rsidRPr="0033225D" w:rsidRDefault="007815EA" w:rsidP="007815EA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3、专业基本技能考核包括《C语言程序设计》和《J</w:t>
      </w:r>
      <w:r w:rsidRPr="0033225D">
        <w:rPr>
          <w:rFonts w:ascii="宋体" w:hAnsi="宋体" w:cs="宋体"/>
          <w:sz w:val="28"/>
          <w:szCs w:val="28"/>
        </w:rPr>
        <w:t>ava</w:t>
      </w:r>
      <w:r w:rsidRPr="0033225D">
        <w:rPr>
          <w:rFonts w:ascii="宋体" w:hAnsi="宋体" w:cs="宋体" w:hint="eastAsia"/>
          <w:sz w:val="28"/>
          <w:szCs w:val="28"/>
        </w:rPr>
        <w:t>程序设计》两门课程的内容，分值100分，考试时间为3小时。</w:t>
      </w:r>
    </w:p>
    <w:p w:rsidR="007815EA" w:rsidRPr="007815EA" w:rsidRDefault="007815EA" w:rsidP="007815EA">
      <w:pPr>
        <w:spacing w:line="600" w:lineRule="exact"/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</w:p>
    <w:sectPr w:rsidR="007815EA" w:rsidRPr="007815EA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FF" w:rsidRDefault="003D78FF" w:rsidP="00826DD8">
      <w:r>
        <w:separator/>
      </w:r>
    </w:p>
  </w:endnote>
  <w:endnote w:type="continuationSeparator" w:id="0">
    <w:p w:rsidR="003D78FF" w:rsidRDefault="003D78FF" w:rsidP="008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FF" w:rsidRDefault="003D78FF" w:rsidP="00826DD8">
      <w:r>
        <w:separator/>
      </w:r>
    </w:p>
  </w:footnote>
  <w:footnote w:type="continuationSeparator" w:id="0">
    <w:p w:rsidR="003D78FF" w:rsidRDefault="003D78FF" w:rsidP="0082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9"/>
    <w:rsid w:val="000532DA"/>
    <w:rsid w:val="00083444"/>
    <w:rsid w:val="000F0A4B"/>
    <w:rsid w:val="00101372"/>
    <w:rsid w:val="0011266B"/>
    <w:rsid w:val="001711A7"/>
    <w:rsid w:val="001B27B0"/>
    <w:rsid w:val="001D759D"/>
    <w:rsid w:val="00247C57"/>
    <w:rsid w:val="00267788"/>
    <w:rsid w:val="002950D9"/>
    <w:rsid w:val="002A374C"/>
    <w:rsid w:val="002A74C5"/>
    <w:rsid w:val="003312E2"/>
    <w:rsid w:val="0033225D"/>
    <w:rsid w:val="003373DB"/>
    <w:rsid w:val="0033766B"/>
    <w:rsid w:val="00390B29"/>
    <w:rsid w:val="003D0211"/>
    <w:rsid w:val="003D78FF"/>
    <w:rsid w:val="00474A10"/>
    <w:rsid w:val="00485A19"/>
    <w:rsid w:val="00491546"/>
    <w:rsid w:val="00514589"/>
    <w:rsid w:val="00526330"/>
    <w:rsid w:val="00537F4C"/>
    <w:rsid w:val="00596BA9"/>
    <w:rsid w:val="005B2322"/>
    <w:rsid w:val="005C101A"/>
    <w:rsid w:val="005C5DF7"/>
    <w:rsid w:val="006E4B5D"/>
    <w:rsid w:val="006F22D7"/>
    <w:rsid w:val="007029FE"/>
    <w:rsid w:val="00726137"/>
    <w:rsid w:val="007566A3"/>
    <w:rsid w:val="007815EA"/>
    <w:rsid w:val="00782BC1"/>
    <w:rsid w:val="00797950"/>
    <w:rsid w:val="007B06C4"/>
    <w:rsid w:val="007D7D71"/>
    <w:rsid w:val="00800E95"/>
    <w:rsid w:val="00826DD8"/>
    <w:rsid w:val="008376B4"/>
    <w:rsid w:val="00873C38"/>
    <w:rsid w:val="00884D7C"/>
    <w:rsid w:val="00885B09"/>
    <w:rsid w:val="00886327"/>
    <w:rsid w:val="008D1916"/>
    <w:rsid w:val="00952B6A"/>
    <w:rsid w:val="009849F7"/>
    <w:rsid w:val="009B4EBA"/>
    <w:rsid w:val="009C2984"/>
    <w:rsid w:val="00A0565F"/>
    <w:rsid w:val="00A24B3A"/>
    <w:rsid w:val="00A42FA6"/>
    <w:rsid w:val="00AA7081"/>
    <w:rsid w:val="00AE1EF9"/>
    <w:rsid w:val="00B04520"/>
    <w:rsid w:val="00B13610"/>
    <w:rsid w:val="00BB2A14"/>
    <w:rsid w:val="00C00B16"/>
    <w:rsid w:val="00C20935"/>
    <w:rsid w:val="00C60CDB"/>
    <w:rsid w:val="00C84E47"/>
    <w:rsid w:val="00CA4823"/>
    <w:rsid w:val="00CB545B"/>
    <w:rsid w:val="00CE0B7A"/>
    <w:rsid w:val="00CF3183"/>
    <w:rsid w:val="00D226E8"/>
    <w:rsid w:val="00D53B0B"/>
    <w:rsid w:val="00D87FEB"/>
    <w:rsid w:val="00D96F7C"/>
    <w:rsid w:val="00DD0AE8"/>
    <w:rsid w:val="00DF079F"/>
    <w:rsid w:val="00E00DE3"/>
    <w:rsid w:val="00E063F1"/>
    <w:rsid w:val="00E410F3"/>
    <w:rsid w:val="00E754F2"/>
    <w:rsid w:val="00ED6EB4"/>
    <w:rsid w:val="00EE163F"/>
    <w:rsid w:val="00F133ED"/>
    <w:rsid w:val="00F34D0E"/>
    <w:rsid w:val="00F34FD7"/>
    <w:rsid w:val="00FA6456"/>
    <w:rsid w:val="00FB70FD"/>
    <w:rsid w:val="00FD323A"/>
    <w:rsid w:val="00FD7C01"/>
    <w:rsid w:val="00FE1DB8"/>
    <w:rsid w:val="00FF236F"/>
    <w:rsid w:val="028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93363-B32C-4AF5-A064-461F77E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26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D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DD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1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11A7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815E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81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侯金奎</cp:lastModifiedBy>
  <cp:revision>79</cp:revision>
  <cp:lastPrinted>2016-12-06T08:36:00Z</cp:lastPrinted>
  <dcterms:created xsi:type="dcterms:W3CDTF">2015-12-09T23:20:00Z</dcterms:created>
  <dcterms:modified xsi:type="dcterms:W3CDTF">2019-12-27T02:40:00Z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